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F8B4" w14:textId="77777777" w:rsidR="000D517B" w:rsidRPr="005A3FAB" w:rsidRDefault="005A3FAB" w:rsidP="000566A5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5A3FAB">
        <w:rPr>
          <w:rFonts w:ascii="Times New Roman" w:hAnsi="Times New Roman" w:cs="Times New Roman"/>
          <w:i/>
          <w:sz w:val="28"/>
        </w:rPr>
        <w:t>Проект</w:t>
      </w:r>
    </w:p>
    <w:p w14:paraId="50A0E1A3" w14:textId="77777777" w:rsidR="000566A5" w:rsidRDefault="000566A5" w:rsidP="000566A5">
      <w:pPr>
        <w:jc w:val="right"/>
        <w:rPr>
          <w:rFonts w:ascii="Times New Roman" w:hAnsi="Times New Roman" w:cs="Times New Roman"/>
        </w:rPr>
      </w:pPr>
    </w:p>
    <w:p w14:paraId="46FD18A9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7DB31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D1CD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D67A2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D9A9A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0DD62" w14:textId="77777777" w:rsidR="005A3FAB" w:rsidRDefault="005A3FAB" w:rsidP="000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9F7D5" w14:textId="77777777" w:rsidR="005A3FAB" w:rsidRDefault="005A3FAB" w:rsidP="005A3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58E30" w14:textId="7F069B8E" w:rsidR="00236C51" w:rsidRPr="00236C51" w:rsidRDefault="005A3FAB" w:rsidP="0023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A5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12746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B3882">
        <w:rPr>
          <w:rFonts w:ascii="Times New Roman" w:hAnsi="Times New Roman" w:cs="Times New Roman"/>
          <w:b/>
          <w:sz w:val="28"/>
          <w:szCs w:val="28"/>
        </w:rPr>
        <w:t>Правил</w:t>
      </w:r>
      <w:r w:rsidR="006B7B19">
        <w:rPr>
          <w:rFonts w:ascii="Times New Roman" w:hAnsi="Times New Roman" w:cs="Times New Roman"/>
          <w:b/>
          <w:sz w:val="28"/>
          <w:szCs w:val="28"/>
        </w:rPr>
        <w:t>а</w:t>
      </w:r>
      <w:r w:rsidR="00236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5CA70B" w14:textId="66AB6120" w:rsidR="00236C51" w:rsidRPr="00236C51" w:rsidRDefault="00236C51" w:rsidP="0023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51">
        <w:rPr>
          <w:rFonts w:ascii="Times New Roman" w:hAnsi="Times New Roman" w:cs="Times New Roman"/>
          <w:b/>
          <w:sz w:val="28"/>
          <w:szCs w:val="28"/>
        </w:rPr>
        <w:t>подключения (технологического присоединения) объектов</w:t>
      </w:r>
    </w:p>
    <w:p w14:paraId="00814883" w14:textId="11629EB5" w:rsidR="00236C51" w:rsidRPr="00236C51" w:rsidRDefault="00236C51" w:rsidP="0023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51">
        <w:rPr>
          <w:rFonts w:ascii="Times New Roman" w:hAnsi="Times New Roman" w:cs="Times New Roman"/>
          <w:b/>
          <w:sz w:val="28"/>
          <w:szCs w:val="28"/>
        </w:rPr>
        <w:t>капитального строительства к централизованным системам</w:t>
      </w:r>
    </w:p>
    <w:p w14:paraId="7AC77233" w14:textId="39E1F35F" w:rsidR="00236C51" w:rsidRPr="00236C51" w:rsidRDefault="00236C51" w:rsidP="0023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51">
        <w:rPr>
          <w:rFonts w:ascii="Times New Roman" w:hAnsi="Times New Roman" w:cs="Times New Roman"/>
          <w:b/>
          <w:sz w:val="28"/>
          <w:szCs w:val="28"/>
        </w:rPr>
        <w:t>горячего водоснабжения, холодного водоснабжения</w:t>
      </w:r>
    </w:p>
    <w:p w14:paraId="6AD98BF8" w14:textId="096E7296" w:rsidR="00236C51" w:rsidRDefault="00236C51" w:rsidP="0023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51">
        <w:rPr>
          <w:rFonts w:ascii="Times New Roman" w:hAnsi="Times New Roman" w:cs="Times New Roman"/>
          <w:b/>
          <w:sz w:val="28"/>
          <w:szCs w:val="28"/>
        </w:rPr>
        <w:t>и (или) водоотведения</w:t>
      </w:r>
    </w:p>
    <w:p w14:paraId="21909617" w14:textId="77777777" w:rsidR="00236C51" w:rsidRDefault="00236C51" w:rsidP="003F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6C8C5" w14:textId="37CE98FC" w:rsidR="000566A5" w:rsidRDefault="000566A5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6A5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постановляет:</w:t>
      </w:r>
    </w:p>
    <w:p w14:paraId="797D5974" w14:textId="77777777" w:rsidR="006B7B19" w:rsidRDefault="006B7B19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B698E" w14:textId="0E27BBE7" w:rsidR="006B7B19" w:rsidRDefault="006B7B19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нести в 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утвержденные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от 30 ноября 2021 г. </w:t>
      </w:r>
      <w:r w:rsidR="00737ED3">
        <w:rPr>
          <w:rFonts w:ascii="Times New Roman" w:hAnsi="Times New Roman" w:cs="Times New Roman"/>
          <w:bCs/>
          <w:sz w:val="28"/>
          <w:szCs w:val="28"/>
        </w:rPr>
        <w:t>№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 2130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подключения (технологического присоединения) объектов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B7B19">
        <w:rPr>
          <w:rFonts w:ascii="Times New Roman" w:hAnsi="Times New Roman" w:cs="Times New Roman"/>
          <w:bCs/>
          <w:sz w:val="28"/>
          <w:szCs w:val="28"/>
        </w:rPr>
        <w:t>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2021,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 49, ст. 8316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2023,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B7B19">
        <w:rPr>
          <w:rFonts w:ascii="Times New Roman" w:hAnsi="Times New Roman" w:cs="Times New Roman"/>
          <w:bCs/>
          <w:sz w:val="28"/>
          <w:szCs w:val="28"/>
        </w:rPr>
        <w:t xml:space="preserve"> 1, ст. 303), следующие изменения:</w:t>
      </w:r>
    </w:p>
    <w:p w14:paraId="60155C72" w14:textId="703ACBB0" w:rsidR="006B7B19" w:rsidRDefault="006B7B19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пункте 14 исключить </w:t>
      </w:r>
      <w:r w:rsidR="007442CE">
        <w:rPr>
          <w:rFonts w:ascii="Times New Roman" w:hAnsi="Times New Roman" w:cs="Times New Roman"/>
          <w:bCs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абзац, </w:t>
      </w:r>
      <w:r w:rsidR="000B4476">
        <w:rPr>
          <w:rFonts w:ascii="Times New Roman" w:hAnsi="Times New Roman" w:cs="Times New Roman"/>
          <w:bCs/>
          <w:sz w:val="28"/>
          <w:szCs w:val="28"/>
        </w:rPr>
        <w:t>седьмой</w:t>
      </w:r>
      <w:r w:rsidR="007442CE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Cs/>
          <w:sz w:val="28"/>
          <w:szCs w:val="28"/>
        </w:rPr>
        <w:t>, восьмой</w:t>
      </w:r>
      <w:r w:rsidR="007442CE" w:rsidRPr="00744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CE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7442C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десятый</w:t>
      </w:r>
      <w:r w:rsidR="007442CE" w:rsidRPr="00744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CE">
        <w:rPr>
          <w:rFonts w:ascii="Times New Roman" w:hAnsi="Times New Roman" w:cs="Times New Roman"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42CD174" w14:textId="3E5A3586" w:rsidR="006B7B19" w:rsidRDefault="006B7B19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пункте 26 исключить второй</w:t>
      </w:r>
      <w:r w:rsidR="007442CE"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B4476">
        <w:rPr>
          <w:rFonts w:ascii="Times New Roman" w:hAnsi="Times New Roman" w:cs="Times New Roman"/>
          <w:bCs/>
          <w:sz w:val="28"/>
          <w:szCs w:val="28"/>
        </w:rPr>
        <w:t>седьмой</w:t>
      </w:r>
      <w:r w:rsidR="007442CE" w:rsidRPr="00744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CE">
        <w:rPr>
          <w:rFonts w:ascii="Times New Roman" w:hAnsi="Times New Roman" w:cs="Times New Roman"/>
          <w:bCs/>
          <w:sz w:val="28"/>
          <w:szCs w:val="28"/>
        </w:rPr>
        <w:t>абзац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4A5AF4" w14:textId="6D2BC418" w:rsidR="00C938F7" w:rsidRDefault="00C938F7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EBE76" w14:textId="77777777" w:rsidR="007442CE" w:rsidRDefault="007442CE" w:rsidP="0005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854"/>
        <w:gridCol w:w="4644"/>
      </w:tblGrid>
      <w:tr w:rsidR="005700C2" w:rsidRPr="0082769D" w14:paraId="312E1A2C" w14:textId="77777777" w:rsidTr="00C938F7">
        <w:trPr>
          <w:trHeight w:val="593"/>
        </w:trPr>
        <w:tc>
          <w:tcPr>
            <w:tcW w:w="4854" w:type="dxa"/>
            <w:shd w:val="clear" w:color="auto" w:fill="auto"/>
          </w:tcPr>
          <w:p w14:paraId="3BF85F17" w14:textId="4379D1B5" w:rsidR="005700C2" w:rsidRPr="005700C2" w:rsidRDefault="005700C2" w:rsidP="00C938F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0C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00C2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Российской Федерации</w:t>
            </w:r>
          </w:p>
        </w:tc>
        <w:tc>
          <w:tcPr>
            <w:tcW w:w="4644" w:type="dxa"/>
            <w:shd w:val="clear" w:color="auto" w:fill="auto"/>
          </w:tcPr>
          <w:p w14:paraId="5CD8BA0B" w14:textId="77777777" w:rsidR="00C938F7" w:rsidRDefault="00C938F7" w:rsidP="00C938F7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  <w:p w14:paraId="4264D437" w14:textId="1BDBDDCD" w:rsidR="005700C2" w:rsidRPr="005700C2" w:rsidRDefault="005700C2" w:rsidP="00C938F7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5700C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М. Мишустин</w:t>
            </w:r>
          </w:p>
        </w:tc>
      </w:tr>
    </w:tbl>
    <w:p w14:paraId="50AEDBCE" w14:textId="77777777" w:rsidR="005700C2" w:rsidRDefault="005700C2" w:rsidP="00C93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00C2" w:rsidSect="004F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9E"/>
    <w:rsid w:val="00000102"/>
    <w:rsid w:val="000566A5"/>
    <w:rsid w:val="00072D0A"/>
    <w:rsid w:val="000A7A45"/>
    <w:rsid w:val="000B4476"/>
    <w:rsid w:val="000D517B"/>
    <w:rsid w:val="0012746F"/>
    <w:rsid w:val="00163388"/>
    <w:rsid w:val="001C2409"/>
    <w:rsid w:val="001D19D2"/>
    <w:rsid w:val="00220088"/>
    <w:rsid w:val="00236C51"/>
    <w:rsid w:val="002713A0"/>
    <w:rsid w:val="002B008D"/>
    <w:rsid w:val="002F1EF5"/>
    <w:rsid w:val="003F1EA3"/>
    <w:rsid w:val="0040471A"/>
    <w:rsid w:val="00432822"/>
    <w:rsid w:val="004F4150"/>
    <w:rsid w:val="005700C2"/>
    <w:rsid w:val="00585CDB"/>
    <w:rsid w:val="005A3FAB"/>
    <w:rsid w:val="005D1E48"/>
    <w:rsid w:val="005E0EE5"/>
    <w:rsid w:val="006B6130"/>
    <w:rsid w:val="006B7B19"/>
    <w:rsid w:val="00737ED3"/>
    <w:rsid w:val="007442CE"/>
    <w:rsid w:val="0075470A"/>
    <w:rsid w:val="007A55EE"/>
    <w:rsid w:val="008B2F3D"/>
    <w:rsid w:val="00911ABA"/>
    <w:rsid w:val="00A015D8"/>
    <w:rsid w:val="00A049D7"/>
    <w:rsid w:val="00B10EEB"/>
    <w:rsid w:val="00BE4CE7"/>
    <w:rsid w:val="00BF0263"/>
    <w:rsid w:val="00C80C9E"/>
    <w:rsid w:val="00C8206B"/>
    <w:rsid w:val="00C938F7"/>
    <w:rsid w:val="00D055EB"/>
    <w:rsid w:val="00D1017B"/>
    <w:rsid w:val="00D137BB"/>
    <w:rsid w:val="00D27177"/>
    <w:rsid w:val="00DB3882"/>
    <w:rsid w:val="00E060AE"/>
    <w:rsid w:val="00E84999"/>
    <w:rsid w:val="00EE4FFC"/>
    <w:rsid w:val="00FA7138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6DE"/>
  <w15:docId w15:val="{BBA5DD12-504C-4258-89D9-85BCAE8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6A5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24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24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24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24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24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ТА</dc:creator>
  <cp:keywords/>
  <dc:description/>
  <cp:lastModifiedBy>Стрельцова Екатерина Андреевна</cp:lastModifiedBy>
  <cp:revision>2</cp:revision>
  <dcterms:created xsi:type="dcterms:W3CDTF">2023-10-11T08:57:00Z</dcterms:created>
  <dcterms:modified xsi:type="dcterms:W3CDTF">2023-10-11T08:57:00Z</dcterms:modified>
</cp:coreProperties>
</file>