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01580C">
        <w:rPr>
          <w:b/>
          <w:sz w:val="28"/>
          <w:szCs w:val="28"/>
        </w:rPr>
        <w:t>4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76001F">
        <w:rPr>
          <w:sz w:val="28"/>
          <w:szCs w:val="28"/>
        </w:rPr>
        <w:t>30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1676F7" w:rsidRPr="007D299E">
        <w:rPr>
          <w:sz w:val="28"/>
          <w:szCs w:val="28"/>
        </w:rPr>
        <w:t>сентября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5710C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правового управления</w:t>
      </w:r>
      <w:r w:rsidR="00856A77" w:rsidRPr="00496B9B">
        <w:rPr>
          <w:sz w:val="28"/>
          <w:szCs w:val="28"/>
        </w:rPr>
        <w:t xml:space="preserve">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>
        <w:rPr>
          <w:sz w:val="28"/>
          <w:szCs w:val="28"/>
        </w:rPr>
        <w:t xml:space="preserve"> Малахов Павел Васильевич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</w:t>
      </w:r>
      <w:r w:rsidR="002A1927" w:rsidRPr="002A1927">
        <w:rPr>
          <w:sz w:val="28"/>
          <w:szCs w:val="28"/>
        </w:rPr>
        <w:t xml:space="preserve"> </w:t>
      </w:r>
      <w:r w:rsidR="002A1927" w:rsidRPr="00CD44F5">
        <w:rPr>
          <w:sz w:val="28"/>
          <w:szCs w:val="28"/>
        </w:rPr>
        <w:t>(далее - Партнерство)</w:t>
      </w:r>
      <w:r w:rsidRPr="00F818DA">
        <w:rPr>
          <w:sz w:val="28"/>
          <w:szCs w:val="28"/>
        </w:rPr>
        <w:t>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5710C6" w:rsidRPr="004258AD" w:rsidRDefault="005710C6" w:rsidP="00571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4F5">
        <w:rPr>
          <w:sz w:val="28"/>
          <w:szCs w:val="28"/>
        </w:rPr>
        <w:t xml:space="preserve">О приеме </w:t>
      </w:r>
      <w:r w:rsidR="002A1927">
        <w:rPr>
          <w:sz w:val="28"/>
          <w:szCs w:val="28"/>
        </w:rPr>
        <w:t xml:space="preserve">в </w:t>
      </w:r>
      <w:r w:rsidRPr="00CD44F5">
        <w:rPr>
          <w:sz w:val="28"/>
          <w:szCs w:val="28"/>
        </w:rPr>
        <w:t>член</w:t>
      </w:r>
      <w:r w:rsidR="002A1927">
        <w:rPr>
          <w:sz w:val="28"/>
          <w:szCs w:val="28"/>
        </w:rPr>
        <w:t>ы Партнерств</w:t>
      </w:r>
      <w:proofErr w:type="gramStart"/>
      <w:r w:rsidR="002A1927">
        <w:rPr>
          <w:sz w:val="28"/>
          <w:szCs w:val="28"/>
        </w:rPr>
        <w:t xml:space="preserve">а </w:t>
      </w:r>
      <w:r w:rsidRPr="00CD44F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ПромСтройПроект</w:t>
      </w:r>
      <w:proofErr w:type="spellEnd"/>
      <w:r>
        <w:rPr>
          <w:sz w:val="28"/>
          <w:szCs w:val="28"/>
        </w:rPr>
        <w:t>».</w:t>
      </w:r>
    </w:p>
    <w:p w:rsidR="004258AD" w:rsidRPr="004258AD" w:rsidRDefault="004258AD" w:rsidP="005710C6">
      <w:pPr>
        <w:ind w:firstLine="567"/>
        <w:jc w:val="both"/>
        <w:rPr>
          <w:sz w:val="28"/>
          <w:szCs w:val="28"/>
        </w:rPr>
      </w:pPr>
      <w:r w:rsidRPr="004258AD">
        <w:rPr>
          <w:sz w:val="28"/>
          <w:szCs w:val="28"/>
        </w:rPr>
        <w:t>4</w:t>
      </w:r>
      <w:r>
        <w:rPr>
          <w:sz w:val="28"/>
          <w:szCs w:val="28"/>
        </w:rPr>
        <w:t>. 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</w:t>
      </w:r>
      <w:proofErr w:type="gramStart"/>
      <w:r>
        <w:rPr>
          <w:sz w:val="28"/>
          <w:szCs w:val="28"/>
        </w:rPr>
        <w:t>а</w:t>
      </w:r>
      <w:r w:rsidR="004101A1">
        <w:rPr>
          <w:sz w:val="28"/>
          <w:szCs w:val="28"/>
        </w:rPr>
        <w:t xml:space="preserve"> </w:t>
      </w:r>
      <w:r w:rsidR="007B39E8">
        <w:rPr>
          <w:sz w:val="28"/>
          <w:szCs w:val="28"/>
        </w:rPr>
        <w:t>ООО</w:t>
      </w:r>
      <w:proofErr w:type="gramEnd"/>
      <w:r w:rsidR="007B39E8">
        <w:rPr>
          <w:sz w:val="28"/>
          <w:szCs w:val="28"/>
        </w:rPr>
        <w:t xml:space="preserve"> «ПКБ «Инженерные сети»</w:t>
      </w:r>
      <w:r w:rsidR="004101A1">
        <w:rPr>
          <w:sz w:val="28"/>
          <w:szCs w:val="28"/>
        </w:rPr>
        <w:t>.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</w:t>
      </w:r>
      <w:r w:rsidR="005710C6">
        <w:rPr>
          <w:sz w:val="28"/>
          <w:szCs w:val="28"/>
        </w:rPr>
        <w:t>Руководителя правового управления</w:t>
      </w:r>
      <w:r w:rsidRPr="00F818DA">
        <w:rPr>
          <w:sz w:val="28"/>
          <w:szCs w:val="28"/>
        </w:rPr>
        <w:t xml:space="preserve"> Партнерства </w:t>
      </w:r>
      <w:r w:rsidR="005710C6">
        <w:rPr>
          <w:sz w:val="28"/>
          <w:szCs w:val="28"/>
        </w:rPr>
        <w:t xml:space="preserve"> Малахова П. В.</w:t>
      </w:r>
      <w:r w:rsidRPr="00F818DA">
        <w:rPr>
          <w:sz w:val="28"/>
          <w:szCs w:val="28"/>
        </w:rPr>
        <w:t xml:space="preserve"> о поступивших заявлениях членов Партнерства об </w:t>
      </w:r>
      <w:r w:rsidRPr="00F818DA">
        <w:rPr>
          <w:sz w:val="28"/>
          <w:szCs w:val="28"/>
        </w:rPr>
        <w:lastRenderedPageBreak/>
        <w:t>изменении перечня видов работ, на осуществление которых предоставлено свидетельство о допуске Партнерства.</w:t>
      </w:r>
    </w:p>
    <w:p w:rsidR="00404515" w:rsidRDefault="00404515" w:rsidP="007D5084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5710C6" w:rsidRPr="00A02609" w:rsidRDefault="005710C6" w:rsidP="005710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</w:t>
      </w:r>
      <w:r w:rsidRPr="005710C6">
        <w:rPr>
          <w:sz w:val="28"/>
          <w:szCs w:val="28"/>
        </w:rPr>
        <w:t>Руководителя правового управления Партнерства Малахова П. В. о поступившем заявлении ООО «</w:t>
      </w:r>
      <w:proofErr w:type="spellStart"/>
      <w:r w:rsidRPr="005710C6">
        <w:rPr>
          <w:sz w:val="28"/>
          <w:szCs w:val="28"/>
        </w:rPr>
        <w:t>ПромСтройПроект</w:t>
      </w:r>
      <w:proofErr w:type="spellEnd"/>
      <w:r w:rsidRPr="005710C6">
        <w:rPr>
          <w:sz w:val="28"/>
          <w:szCs w:val="28"/>
        </w:rPr>
        <w:t>»</w:t>
      </w:r>
      <w:r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5710C6" w:rsidRPr="004C34C5" w:rsidRDefault="005710C6" w:rsidP="005710C6">
      <w:pPr>
        <w:ind w:firstLine="567"/>
        <w:jc w:val="both"/>
        <w:rPr>
          <w:sz w:val="28"/>
          <w:szCs w:val="28"/>
        </w:rPr>
      </w:pPr>
    </w:p>
    <w:p w:rsidR="005710C6" w:rsidRPr="004C34C5" w:rsidRDefault="005710C6" w:rsidP="005710C6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5710C6" w:rsidRPr="00A02609" w:rsidRDefault="005710C6" w:rsidP="005710C6">
      <w:pPr>
        <w:ind w:firstLine="567"/>
        <w:jc w:val="both"/>
        <w:rPr>
          <w:b/>
          <w:sz w:val="28"/>
          <w:szCs w:val="28"/>
        </w:rPr>
      </w:pPr>
      <w:r w:rsidRPr="004C34C5">
        <w:rPr>
          <w:sz w:val="28"/>
          <w:szCs w:val="28"/>
        </w:rPr>
        <w:t xml:space="preserve">На основании Устава Партнерства, в </w:t>
      </w:r>
      <w:r w:rsidRPr="005710C6">
        <w:rPr>
          <w:sz w:val="28"/>
          <w:szCs w:val="28"/>
        </w:rPr>
        <w:t>соответствии с  Положением о членстве Партнерства, Актом документарной проверк</w:t>
      </w:r>
      <w:proofErr w:type="gramStart"/>
      <w:r w:rsidRPr="005710C6">
        <w:rPr>
          <w:sz w:val="28"/>
          <w:szCs w:val="28"/>
        </w:rPr>
        <w:t>и ООО</w:t>
      </w:r>
      <w:proofErr w:type="gramEnd"/>
      <w:r w:rsidRPr="005710C6">
        <w:rPr>
          <w:sz w:val="28"/>
          <w:szCs w:val="28"/>
        </w:rPr>
        <w:t xml:space="preserve"> «</w:t>
      </w:r>
      <w:proofErr w:type="spellStart"/>
      <w:r w:rsidRPr="005710C6">
        <w:rPr>
          <w:sz w:val="28"/>
          <w:szCs w:val="28"/>
        </w:rPr>
        <w:t>ПромСтройПроект</w:t>
      </w:r>
      <w:proofErr w:type="spellEnd"/>
      <w:r w:rsidRPr="005710C6">
        <w:rPr>
          <w:sz w:val="28"/>
          <w:szCs w:val="28"/>
        </w:rPr>
        <w:t>» в члены Партнерства с выдачей свидетельств</w:t>
      </w:r>
      <w:r>
        <w:rPr>
          <w:sz w:val="28"/>
          <w:szCs w:val="28"/>
        </w:rPr>
        <w:t>а</w:t>
      </w:r>
      <w:r w:rsidRPr="005710C6">
        <w:rPr>
          <w:sz w:val="28"/>
          <w:szCs w:val="28"/>
        </w:rPr>
        <w:t xml:space="preserve"> о допуске к осуществлению видов</w:t>
      </w:r>
      <w:r w:rsidRPr="004C34C5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4101A1" w:rsidRDefault="004258AD" w:rsidP="00410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четвертому вопросу </w:t>
      </w:r>
      <w:r w:rsidRPr="004C34C5">
        <w:rPr>
          <w:sz w:val="28"/>
          <w:szCs w:val="28"/>
        </w:rPr>
        <w:t xml:space="preserve">слушали </w:t>
      </w:r>
      <w:r w:rsidRPr="005710C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П</w:t>
      </w:r>
      <w:r w:rsidRPr="005710C6">
        <w:rPr>
          <w:sz w:val="28"/>
          <w:szCs w:val="28"/>
        </w:rPr>
        <w:t xml:space="preserve">равового управления Партнерства Малахова П. В. о </w:t>
      </w:r>
      <w:r>
        <w:rPr>
          <w:sz w:val="28"/>
          <w:szCs w:val="28"/>
        </w:rPr>
        <w:t>внесении изменени</w:t>
      </w:r>
      <w:r w:rsidR="004101A1">
        <w:rPr>
          <w:sz w:val="28"/>
          <w:szCs w:val="28"/>
        </w:rPr>
        <w:t>й</w:t>
      </w:r>
      <w:r w:rsidR="004101A1" w:rsidRPr="004101A1">
        <w:rPr>
          <w:sz w:val="28"/>
          <w:szCs w:val="28"/>
        </w:rPr>
        <w:t xml:space="preserve"> </w:t>
      </w:r>
      <w:r w:rsidR="004101A1">
        <w:rPr>
          <w:sz w:val="28"/>
          <w:szCs w:val="28"/>
        </w:rPr>
        <w:t>в реестр членов</w:t>
      </w:r>
      <w:r w:rsidR="004101A1" w:rsidRPr="004258AD">
        <w:rPr>
          <w:sz w:val="28"/>
          <w:szCs w:val="28"/>
        </w:rPr>
        <w:t xml:space="preserve"> </w:t>
      </w:r>
      <w:r w:rsidR="004101A1">
        <w:rPr>
          <w:sz w:val="28"/>
          <w:szCs w:val="28"/>
        </w:rPr>
        <w:t>Партнерства</w:t>
      </w:r>
      <w:r w:rsidR="007B39E8">
        <w:rPr>
          <w:sz w:val="28"/>
          <w:szCs w:val="28"/>
        </w:rPr>
        <w:t xml:space="preserve"> </w:t>
      </w:r>
      <w:r w:rsidR="004101A1">
        <w:rPr>
          <w:sz w:val="28"/>
          <w:szCs w:val="28"/>
        </w:rPr>
        <w:t>в связи с изменением юридического адреса член</w:t>
      </w:r>
      <w:r w:rsidR="007B39E8">
        <w:rPr>
          <w:sz w:val="28"/>
          <w:szCs w:val="28"/>
        </w:rPr>
        <w:t>а</w:t>
      </w:r>
      <w:r w:rsidR="004101A1">
        <w:rPr>
          <w:sz w:val="28"/>
          <w:szCs w:val="28"/>
        </w:rPr>
        <w:t xml:space="preserve"> Партнерства</w:t>
      </w:r>
      <w:r w:rsidR="007B39E8">
        <w:rPr>
          <w:sz w:val="28"/>
          <w:szCs w:val="28"/>
        </w:rPr>
        <w:t xml:space="preserve"> ООО «ПКБ «Инженерные сети»</w:t>
      </w:r>
      <w:r w:rsidR="004101A1">
        <w:rPr>
          <w:sz w:val="28"/>
          <w:szCs w:val="28"/>
        </w:rPr>
        <w:t>.</w:t>
      </w:r>
    </w:p>
    <w:p w:rsidR="007B39E8" w:rsidRPr="004258AD" w:rsidRDefault="007B39E8" w:rsidP="004101A1">
      <w:pPr>
        <w:ind w:firstLine="567"/>
        <w:jc w:val="both"/>
        <w:rPr>
          <w:sz w:val="28"/>
          <w:szCs w:val="28"/>
        </w:rPr>
      </w:pPr>
    </w:p>
    <w:p w:rsidR="004258AD" w:rsidRDefault="004101A1" w:rsidP="007D5084">
      <w:pPr>
        <w:ind w:firstLine="540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4258AD" w:rsidRDefault="004101A1" w:rsidP="007D50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="00404515" w:rsidRPr="00404515">
        <w:rPr>
          <w:sz w:val="28"/>
          <w:szCs w:val="28"/>
        </w:rPr>
        <w:t xml:space="preserve"> </w:t>
      </w:r>
      <w:r w:rsidR="00404515">
        <w:rPr>
          <w:sz w:val="28"/>
          <w:szCs w:val="28"/>
        </w:rPr>
        <w:t>на основании заявления и подтверждающих смену</w:t>
      </w:r>
      <w:r w:rsidR="002A1927">
        <w:rPr>
          <w:sz w:val="28"/>
          <w:szCs w:val="28"/>
        </w:rPr>
        <w:t xml:space="preserve"> юридического адреса документов,</w:t>
      </w:r>
      <w:r>
        <w:rPr>
          <w:sz w:val="28"/>
          <w:szCs w:val="28"/>
        </w:rPr>
        <w:t xml:space="preserve"> </w:t>
      </w:r>
      <w:r w:rsidR="007B39E8">
        <w:rPr>
          <w:sz w:val="28"/>
          <w:szCs w:val="28"/>
        </w:rPr>
        <w:t xml:space="preserve">юридическим адресом ООО «ПКБ «Инженерные сети» считать: 109387, г. Москва, ул. </w:t>
      </w:r>
      <w:proofErr w:type="spellStart"/>
      <w:r w:rsidR="007B39E8">
        <w:rPr>
          <w:sz w:val="28"/>
          <w:szCs w:val="28"/>
        </w:rPr>
        <w:t>Люблинская</w:t>
      </w:r>
      <w:proofErr w:type="spellEnd"/>
      <w:r w:rsidR="007B39E8">
        <w:rPr>
          <w:sz w:val="28"/>
          <w:szCs w:val="28"/>
        </w:rPr>
        <w:t>, д.42</w:t>
      </w:r>
    </w:p>
    <w:p w:rsidR="004101A1" w:rsidRDefault="004101A1" w:rsidP="007D5084">
      <w:pPr>
        <w:ind w:firstLine="540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Приложение</w:t>
      </w:r>
      <w:proofErr w:type="gramStart"/>
      <w:r w:rsidR="00062432">
        <w:t>1</w:t>
      </w:r>
      <w:proofErr w:type="gramEnd"/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76001F">
        <w:t>30</w:t>
      </w:r>
      <w:r w:rsidRPr="00C75A6D">
        <w:t xml:space="preserve">» </w:t>
      </w:r>
      <w:r w:rsidR="001676F7">
        <w:t>сентября</w:t>
      </w:r>
      <w:r w:rsidRPr="00C75A6D">
        <w:t xml:space="preserve"> 2010 г. № 0</w:t>
      </w:r>
      <w:r w:rsidR="003A1CEA">
        <w:t>2</w:t>
      </w:r>
      <w:r w:rsidR="0001580C">
        <w:t>4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675"/>
        <w:gridCol w:w="1559"/>
        <w:gridCol w:w="1135"/>
        <w:gridCol w:w="1134"/>
        <w:gridCol w:w="7937"/>
        <w:gridCol w:w="2976"/>
      </w:tblGrid>
      <w:tr w:rsidR="00D765B2" w:rsidRPr="00C75A6D" w:rsidTr="00AB6253">
        <w:tc>
          <w:tcPr>
            <w:tcW w:w="675" w:type="dxa"/>
          </w:tcPr>
          <w:p w:rsidR="00D765B2" w:rsidRPr="0029469D" w:rsidRDefault="00D765B2" w:rsidP="0029469D">
            <w:r w:rsidRPr="0029469D">
              <w:t xml:space="preserve">№ </w:t>
            </w:r>
            <w:proofErr w:type="spellStart"/>
            <w:proofErr w:type="gramStart"/>
            <w:r w:rsidRPr="0029469D">
              <w:t>п</w:t>
            </w:r>
            <w:proofErr w:type="spellEnd"/>
            <w:proofErr w:type="gramEnd"/>
            <w:r w:rsidRPr="0029469D">
              <w:t>/</w:t>
            </w:r>
            <w:proofErr w:type="spellStart"/>
            <w:r w:rsidRPr="0029469D">
              <w:t>п</w:t>
            </w:r>
            <w:proofErr w:type="spellEnd"/>
          </w:p>
        </w:tc>
        <w:tc>
          <w:tcPr>
            <w:tcW w:w="1559" w:type="dxa"/>
          </w:tcPr>
          <w:p w:rsidR="00D765B2" w:rsidRPr="0029469D" w:rsidRDefault="00D765B2" w:rsidP="0029469D">
            <w:r w:rsidRPr="0029469D">
              <w:t>Название компании</w:t>
            </w:r>
          </w:p>
        </w:tc>
        <w:tc>
          <w:tcPr>
            <w:tcW w:w="1135" w:type="dxa"/>
          </w:tcPr>
          <w:p w:rsidR="00D765B2" w:rsidRPr="0029469D" w:rsidRDefault="00D765B2" w:rsidP="0029469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29469D">
            <w:r w:rsidRPr="0029469D">
              <w:t xml:space="preserve">Номер вида работ </w:t>
            </w:r>
          </w:p>
        </w:tc>
        <w:tc>
          <w:tcPr>
            <w:tcW w:w="7937" w:type="dxa"/>
          </w:tcPr>
          <w:p w:rsidR="00D765B2" w:rsidRPr="0029469D" w:rsidRDefault="00D765B2" w:rsidP="0029469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29469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B6253" w:rsidRPr="00C75A6D" w:rsidTr="00AB6253">
        <w:tc>
          <w:tcPr>
            <w:tcW w:w="675" w:type="dxa"/>
            <w:vMerge w:val="restart"/>
          </w:tcPr>
          <w:p w:rsidR="00AB6253" w:rsidRPr="0029469D" w:rsidRDefault="00AB6253" w:rsidP="0001580C">
            <w:r w:rsidRPr="0029469D">
              <w:t>1.</w:t>
            </w:r>
          </w:p>
          <w:p w:rsidR="00AB6253" w:rsidRPr="0029469D" w:rsidRDefault="00AB6253" w:rsidP="0001580C"/>
          <w:p w:rsidR="00AB6253" w:rsidRPr="0029469D" w:rsidRDefault="00AB6253" w:rsidP="002564CE"/>
        </w:tc>
        <w:tc>
          <w:tcPr>
            <w:tcW w:w="1559" w:type="dxa"/>
            <w:vMerge w:val="restart"/>
          </w:tcPr>
          <w:p w:rsidR="00AB6253" w:rsidRPr="00815D90" w:rsidRDefault="00AB6253" w:rsidP="0001580C">
            <w:r>
              <w:t>ЗАО «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>- Экспертный</w:t>
            </w:r>
            <w:proofErr w:type="gramEnd"/>
            <w:r>
              <w:t xml:space="preserve"> центр»</w:t>
            </w:r>
          </w:p>
          <w:p w:rsidR="00AB6253" w:rsidRDefault="00AB6253" w:rsidP="0001580C"/>
          <w:p w:rsidR="00AB6253" w:rsidRPr="00815D90" w:rsidRDefault="00AB6253" w:rsidP="00EE276B"/>
        </w:tc>
        <w:tc>
          <w:tcPr>
            <w:tcW w:w="1135" w:type="dxa"/>
            <w:vMerge w:val="restart"/>
          </w:tcPr>
          <w:p w:rsidR="00AB6253" w:rsidRPr="00C23194" w:rsidRDefault="00AB6253" w:rsidP="00C02256">
            <w:r>
              <w:t>№029.03-2009-7725556258-П-027</w:t>
            </w:r>
          </w:p>
        </w:tc>
        <w:tc>
          <w:tcPr>
            <w:tcW w:w="1134" w:type="dxa"/>
          </w:tcPr>
          <w:p w:rsidR="00AB6253" w:rsidRPr="00C23194" w:rsidRDefault="00AB6253" w:rsidP="0001580C">
            <w:pPr>
              <w:contextualSpacing/>
              <w:jc w:val="center"/>
            </w:pPr>
            <w:r w:rsidRPr="00C23194">
              <w:t>1.</w:t>
            </w:r>
          </w:p>
        </w:tc>
        <w:tc>
          <w:tcPr>
            <w:tcW w:w="7937" w:type="dxa"/>
          </w:tcPr>
          <w:p w:rsidR="00AB6253" w:rsidRPr="00946887" w:rsidRDefault="00AB6253" w:rsidP="0001580C">
            <w:pPr>
              <w:jc w:val="both"/>
              <w:rPr>
                <w:bCs/>
              </w:rPr>
            </w:pPr>
            <w:r w:rsidRPr="00946887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AB6253" w:rsidRPr="00167F89" w:rsidRDefault="00AB6253" w:rsidP="0001580C">
            <w:pPr>
              <w:contextualSpacing/>
              <w:jc w:val="center"/>
            </w:pP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1.2.</w:t>
            </w:r>
          </w:p>
        </w:tc>
        <w:tc>
          <w:tcPr>
            <w:tcW w:w="7937" w:type="dxa"/>
          </w:tcPr>
          <w:p w:rsidR="00AB6253" w:rsidRPr="0029469D" w:rsidRDefault="00AB6253" w:rsidP="0001580C">
            <w:pPr>
              <w:jc w:val="both"/>
            </w:pPr>
            <w:r w:rsidRPr="00946887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3.</w:t>
            </w:r>
          </w:p>
        </w:tc>
        <w:tc>
          <w:tcPr>
            <w:tcW w:w="7937" w:type="dxa"/>
          </w:tcPr>
          <w:p w:rsidR="00AB6253" w:rsidRPr="0029469D" w:rsidRDefault="00AB6253" w:rsidP="0001580C">
            <w:pPr>
              <w:jc w:val="both"/>
            </w:pPr>
            <w:r w:rsidRPr="00946887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4.</w:t>
            </w:r>
          </w:p>
        </w:tc>
        <w:tc>
          <w:tcPr>
            <w:tcW w:w="7937" w:type="dxa"/>
          </w:tcPr>
          <w:p w:rsidR="00AB6253" w:rsidRPr="0029469D" w:rsidRDefault="00AB6253" w:rsidP="0001580C">
            <w:pPr>
              <w:jc w:val="both"/>
            </w:pPr>
            <w:r w:rsidRPr="00946887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4.1.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46887">
              <w:t>противодымной</w:t>
            </w:r>
            <w:proofErr w:type="spellEnd"/>
            <w:r w:rsidRPr="00946887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>
              <w:t>Нет</w:t>
            </w: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4.2.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4.5.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4.6.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5.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C23194" w:rsidRDefault="00AB6253" w:rsidP="0001580C">
            <w:pPr>
              <w:contextualSpacing/>
              <w:jc w:val="center"/>
            </w:pPr>
          </w:p>
          <w:p w:rsidR="00AB6253" w:rsidRPr="00815D90" w:rsidRDefault="00AB6253" w:rsidP="0001580C">
            <w:pPr>
              <w:contextualSpacing/>
              <w:jc w:val="center"/>
            </w:pPr>
            <w:r w:rsidRPr="00C23194">
              <w:t>5.1.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5.2.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5.3.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5.6.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5.7.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6.1.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</w:tcPr>
          <w:p w:rsidR="00AB6253" w:rsidRPr="00815D90" w:rsidRDefault="00AB6253" w:rsidP="0001580C">
            <w:pPr>
              <w:jc w:val="center"/>
            </w:pPr>
            <w:r w:rsidRPr="004F26A4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6.2.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</w:tcPr>
          <w:p w:rsidR="00AB6253" w:rsidRPr="00815D90" w:rsidRDefault="00AB6253" w:rsidP="0001580C">
            <w:pPr>
              <w:jc w:val="center"/>
            </w:pPr>
            <w:r w:rsidRPr="004F26A4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6.3.</w:t>
            </w:r>
          </w:p>
        </w:tc>
        <w:tc>
          <w:tcPr>
            <w:tcW w:w="7937" w:type="dxa"/>
          </w:tcPr>
          <w:p w:rsidR="00AB6253" w:rsidRPr="00815D90" w:rsidRDefault="00AB6253" w:rsidP="0001580C">
            <w:pPr>
              <w:jc w:val="both"/>
            </w:pPr>
            <w:r w:rsidRPr="00946887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</w:tcPr>
          <w:p w:rsidR="00AB6253" w:rsidRPr="00815D90" w:rsidRDefault="00AB6253" w:rsidP="0001580C">
            <w:pPr>
              <w:jc w:val="center"/>
            </w:pPr>
            <w:r w:rsidRPr="004F26A4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6.4.</w:t>
            </w:r>
          </w:p>
        </w:tc>
        <w:tc>
          <w:tcPr>
            <w:tcW w:w="7937" w:type="dxa"/>
          </w:tcPr>
          <w:p w:rsidR="00AB6253" w:rsidRPr="00815D90" w:rsidRDefault="00AB6253" w:rsidP="0001580C">
            <w:r w:rsidRPr="00946887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</w:tcPr>
          <w:p w:rsidR="00AB6253" w:rsidRPr="00815D90" w:rsidRDefault="00AB6253" w:rsidP="0001580C">
            <w:pPr>
              <w:jc w:val="center"/>
            </w:pPr>
            <w:r w:rsidRPr="004F26A4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6.7.</w:t>
            </w:r>
          </w:p>
        </w:tc>
        <w:tc>
          <w:tcPr>
            <w:tcW w:w="7937" w:type="dxa"/>
          </w:tcPr>
          <w:p w:rsidR="00AB6253" w:rsidRPr="00815D90" w:rsidRDefault="00AB6253" w:rsidP="0001580C">
            <w:r w:rsidRPr="00946887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</w:tcPr>
          <w:p w:rsidR="00AB6253" w:rsidRPr="00815D90" w:rsidRDefault="00AB6253" w:rsidP="0001580C">
            <w:pPr>
              <w:jc w:val="center"/>
            </w:pPr>
            <w:r w:rsidRPr="004F26A4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6.12.</w:t>
            </w:r>
          </w:p>
        </w:tc>
        <w:tc>
          <w:tcPr>
            <w:tcW w:w="7937" w:type="dxa"/>
          </w:tcPr>
          <w:p w:rsidR="00AB6253" w:rsidRPr="00815D90" w:rsidRDefault="00AB6253" w:rsidP="0001580C">
            <w:r w:rsidRPr="00946887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7.</w:t>
            </w:r>
          </w:p>
        </w:tc>
        <w:tc>
          <w:tcPr>
            <w:tcW w:w="7937" w:type="dxa"/>
          </w:tcPr>
          <w:p w:rsidR="00AB6253" w:rsidRPr="0029469D" w:rsidRDefault="00AB6253" w:rsidP="0001580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87">
              <w:rPr>
                <w:rFonts w:ascii="Times New Roman" w:hAnsi="Times New Roman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7.3.</w:t>
            </w:r>
          </w:p>
        </w:tc>
        <w:tc>
          <w:tcPr>
            <w:tcW w:w="7937" w:type="dxa"/>
          </w:tcPr>
          <w:p w:rsidR="00AB6253" w:rsidRPr="0029469D" w:rsidRDefault="00AB6253" w:rsidP="0001580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887">
              <w:rPr>
                <w:rFonts w:ascii="Times New Roman" w:hAnsi="Times New Roman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9.</w:t>
            </w:r>
          </w:p>
        </w:tc>
        <w:tc>
          <w:tcPr>
            <w:tcW w:w="7937" w:type="dxa"/>
          </w:tcPr>
          <w:p w:rsidR="00AB6253" w:rsidRPr="00AB6253" w:rsidRDefault="00AB6253" w:rsidP="0001580C">
            <w:r w:rsidRPr="00AB6253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283"/>
        </w:trPr>
        <w:tc>
          <w:tcPr>
            <w:tcW w:w="675" w:type="dxa"/>
            <w:vMerge/>
          </w:tcPr>
          <w:p w:rsidR="00AB6253" w:rsidRPr="0029469D" w:rsidRDefault="00AB6253" w:rsidP="002564CE"/>
        </w:tc>
        <w:tc>
          <w:tcPr>
            <w:tcW w:w="1559" w:type="dxa"/>
            <w:vMerge/>
          </w:tcPr>
          <w:p w:rsidR="00AB6253" w:rsidRDefault="00AB6253" w:rsidP="00EE276B"/>
        </w:tc>
        <w:tc>
          <w:tcPr>
            <w:tcW w:w="1135" w:type="dxa"/>
            <w:vMerge/>
          </w:tcPr>
          <w:p w:rsidR="00AB6253" w:rsidRDefault="00AB6253" w:rsidP="00C02256"/>
        </w:tc>
        <w:tc>
          <w:tcPr>
            <w:tcW w:w="1134" w:type="dxa"/>
          </w:tcPr>
          <w:p w:rsidR="00AB6253" w:rsidRPr="00815D90" w:rsidRDefault="00AB6253" w:rsidP="0001580C">
            <w:pPr>
              <w:contextualSpacing/>
              <w:jc w:val="center"/>
            </w:pPr>
            <w:r w:rsidRPr="00C23194">
              <w:t>11.</w:t>
            </w:r>
          </w:p>
        </w:tc>
        <w:tc>
          <w:tcPr>
            <w:tcW w:w="7937" w:type="dxa"/>
          </w:tcPr>
          <w:p w:rsidR="00AB6253" w:rsidRPr="00AB6253" w:rsidRDefault="00AB6253" w:rsidP="0001580C">
            <w:r w:rsidRPr="00AB6253">
              <w:t xml:space="preserve">Работы по подготовке проектов мероприятий по обеспечению доступа </w:t>
            </w:r>
            <w:proofErr w:type="spellStart"/>
            <w:r w:rsidRPr="00AB6253">
              <w:t>маломобильных</w:t>
            </w:r>
            <w:proofErr w:type="spellEnd"/>
            <w:r w:rsidRPr="00AB6253"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AB6253" w:rsidRPr="00815D90" w:rsidRDefault="00AB6253" w:rsidP="0001580C">
            <w:pPr>
              <w:jc w:val="center"/>
            </w:pPr>
          </w:p>
        </w:tc>
      </w:tr>
      <w:tr w:rsidR="00AB6253" w:rsidRPr="00C75A6D" w:rsidTr="00AB6253">
        <w:trPr>
          <w:trHeight w:val="576"/>
        </w:trPr>
        <w:tc>
          <w:tcPr>
            <w:tcW w:w="675" w:type="dxa"/>
            <w:vMerge/>
          </w:tcPr>
          <w:p w:rsidR="00AB6253" w:rsidRPr="0029469D" w:rsidRDefault="00AB6253" w:rsidP="0001580C"/>
        </w:tc>
        <w:tc>
          <w:tcPr>
            <w:tcW w:w="1559" w:type="dxa"/>
            <w:vMerge/>
          </w:tcPr>
          <w:p w:rsidR="00AB6253" w:rsidRDefault="00AB6253" w:rsidP="0001580C"/>
        </w:tc>
        <w:tc>
          <w:tcPr>
            <w:tcW w:w="1135" w:type="dxa"/>
            <w:vMerge/>
          </w:tcPr>
          <w:p w:rsidR="00AB6253" w:rsidRPr="00C23194" w:rsidRDefault="00AB6253" w:rsidP="0001580C"/>
        </w:tc>
        <w:tc>
          <w:tcPr>
            <w:tcW w:w="1134" w:type="dxa"/>
          </w:tcPr>
          <w:p w:rsidR="00AB6253" w:rsidRPr="00C23194" w:rsidRDefault="00AB6253" w:rsidP="0001580C">
            <w:pPr>
              <w:contextualSpacing/>
              <w:jc w:val="center"/>
            </w:pPr>
            <w:r w:rsidRPr="00C23194">
              <w:t>12.</w:t>
            </w:r>
          </w:p>
        </w:tc>
        <w:tc>
          <w:tcPr>
            <w:tcW w:w="7937" w:type="dxa"/>
          </w:tcPr>
          <w:p w:rsidR="00AB6253" w:rsidRPr="00AB6253" w:rsidRDefault="00AB6253" w:rsidP="0001580C">
            <w:pPr>
              <w:jc w:val="both"/>
            </w:pPr>
            <w:r w:rsidRPr="00AB6253">
              <w:t>Работы по обследованию строительных конструкций зданий и</w:t>
            </w:r>
          </w:p>
          <w:p w:rsidR="00AB6253" w:rsidRPr="00AB6253" w:rsidRDefault="00AB6253" w:rsidP="009A0AF4">
            <w:pPr>
              <w:jc w:val="both"/>
            </w:pPr>
            <w:r w:rsidRPr="00AB6253">
              <w:t>сооружений</w:t>
            </w:r>
          </w:p>
        </w:tc>
        <w:tc>
          <w:tcPr>
            <w:tcW w:w="2976" w:type="dxa"/>
            <w:vAlign w:val="center"/>
          </w:tcPr>
          <w:p w:rsidR="00AB6253" w:rsidRPr="00167F89" w:rsidRDefault="00AB6253" w:rsidP="0001580C">
            <w:pPr>
              <w:jc w:val="center"/>
            </w:pPr>
            <w:r w:rsidRPr="00167F89">
              <w:t>Нет</w:t>
            </w:r>
          </w:p>
        </w:tc>
      </w:tr>
      <w:tr w:rsidR="00AB6253" w:rsidRPr="00C75A6D" w:rsidTr="00AB6253">
        <w:trPr>
          <w:trHeight w:val="576"/>
        </w:trPr>
        <w:tc>
          <w:tcPr>
            <w:tcW w:w="675" w:type="dxa"/>
            <w:vMerge/>
          </w:tcPr>
          <w:p w:rsidR="00AB6253" w:rsidRPr="0029469D" w:rsidRDefault="00AB6253" w:rsidP="0001580C"/>
        </w:tc>
        <w:tc>
          <w:tcPr>
            <w:tcW w:w="1559" w:type="dxa"/>
            <w:vMerge/>
          </w:tcPr>
          <w:p w:rsidR="00AB6253" w:rsidRDefault="00AB6253" w:rsidP="0001580C"/>
        </w:tc>
        <w:tc>
          <w:tcPr>
            <w:tcW w:w="1135" w:type="dxa"/>
            <w:vMerge/>
          </w:tcPr>
          <w:p w:rsidR="00AB6253" w:rsidRPr="00C23194" w:rsidRDefault="00AB6253" w:rsidP="0001580C"/>
        </w:tc>
        <w:tc>
          <w:tcPr>
            <w:tcW w:w="1134" w:type="dxa"/>
          </w:tcPr>
          <w:p w:rsidR="00AB6253" w:rsidRPr="00C23194" w:rsidRDefault="00AB6253" w:rsidP="0001580C">
            <w:pPr>
              <w:contextualSpacing/>
              <w:jc w:val="center"/>
            </w:pPr>
            <w:r>
              <w:t>13.</w:t>
            </w:r>
          </w:p>
        </w:tc>
        <w:tc>
          <w:tcPr>
            <w:tcW w:w="7937" w:type="dxa"/>
          </w:tcPr>
          <w:p w:rsidR="00AB6253" w:rsidRPr="00AB6253" w:rsidRDefault="00AB6253" w:rsidP="00AB625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53">
              <w:rPr>
                <w:rFonts w:ascii="Times New Roman" w:hAnsi="Times New Roman"/>
                <w:sz w:val="24"/>
                <w:szCs w:val="24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AB6253" w:rsidRPr="00AB6253" w:rsidRDefault="00AB6253" w:rsidP="0001580C">
            <w:pPr>
              <w:jc w:val="both"/>
            </w:pPr>
          </w:p>
        </w:tc>
        <w:tc>
          <w:tcPr>
            <w:tcW w:w="2976" w:type="dxa"/>
            <w:vAlign w:val="center"/>
          </w:tcPr>
          <w:p w:rsidR="00AB6253" w:rsidRPr="00167F89" w:rsidRDefault="00AB6253" w:rsidP="0001580C">
            <w:pPr>
              <w:jc w:val="center"/>
            </w:pPr>
            <w:r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 w:val="restart"/>
          </w:tcPr>
          <w:p w:rsidR="00C563F2" w:rsidRPr="0029469D" w:rsidRDefault="00C563F2" w:rsidP="0001580C">
            <w:r>
              <w:rPr>
                <w:lang w:val="en-US"/>
              </w:rPr>
              <w:lastRenderedPageBreak/>
              <w:t>2</w:t>
            </w:r>
            <w:r w:rsidRPr="0029469D">
              <w:t>.</w:t>
            </w:r>
          </w:p>
        </w:tc>
        <w:tc>
          <w:tcPr>
            <w:tcW w:w="1559" w:type="dxa"/>
            <w:vMerge w:val="restart"/>
          </w:tcPr>
          <w:p w:rsidR="00C563F2" w:rsidRPr="008C33BB" w:rsidRDefault="00C563F2" w:rsidP="0001580C">
            <w:r w:rsidRPr="008C33BB">
              <w:t>ООО «</w:t>
            </w:r>
            <w:proofErr w:type="spellStart"/>
            <w:r w:rsidRPr="008C33BB">
              <w:t>ИМВ-Консульт</w:t>
            </w:r>
            <w:proofErr w:type="spellEnd"/>
            <w:r w:rsidRPr="008C33BB">
              <w:t>»</w:t>
            </w:r>
          </w:p>
        </w:tc>
        <w:tc>
          <w:tcPr>
            <w:tcW w:w="1135" w:type="dxa"/>
            <w:vMerge w:val="restart"/>
          </w:tcPr>
          <w:p w:rsidR="00C563F2" w:rsidRPr="005A76A1" w:rsidRDefault="005A76A1" w:rsidP="0001580C">
            <w:r>
              <w:t>№089.03-2009-7719200925-П-027</w:t>
            </w:r>
          </w:p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1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  <w:rPr>
                <w:bCs/>
              </w:rPr>
            </w:pPr>
            <w:r w:rsidRPr="00C563F2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C563F2" w:rsidRPr="00C563F2" w:rsidRDefault="00C563F2" w:rsidP="00610A4F">
            <w:pPr>
              <w:contextualSpacing/>
              <w:jc w:val="center"/>
            </w:pP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1.1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1.2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1.3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 xml:space="preserve">Работы по подготовке </w:t>
            </w:r>
            <w:proofErr w:type="gramStart"/>
            <w:r w:rsidRPr="00C563F2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2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3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9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C563F2" w:rsidRPr="00C75A6D" w:rsidTr="00AB6253">
        <w:trPr>
          <w:trHeight w:val="283"/>
        </w:trPr>
        <w:tc>
          <w:tcPr>
            <w:tcW w:w="675" w:type="dxa"/>
            <w:vMerge/>
          </w:tcPr>
          <w:p w:rsidR="00C563F2" w:rsidRPr="0029469D" w:rsidRDefault="00C563F2" w:rsidP="0001580C"/>
        </w:tc>
        <w:tc>
          <w:tcPr>
            <w:tcW w:w="1559" w:type="dxa"/>
            <w:vMerge/>
          </w:tcPr>
          <w:p w:rsidR="00C563F2" w:rsidRDefault="00C563F2" w:rsidP="0001580C"/>
        </w:tc>
        <w:tc>
          <w:tcPr>
            <w:tcW w:w="1135" w:type="dxa"/>
            <w:vMerge/>
          </w:tcPr>
          <w:p w:rsidR="00C563F2" w:rsidRDefault="00C563F2" w:rsidP="0001580C"/>
        </w:tc>
        <w:tc>
          <w:tcPr>
            <w:tcW w:w="1134" w:type="dxa"/>
          </w:tcPr>
          <w:p w:rsidR="00C563F2" w:rsidRPr="00015B50" w:rsidRDefault="00C563F2" w:rsidP="00610A4F">
            <w:pPr>
              <w:contextualSpacing/>
              <w:jc w:val="center"/>
            </w:pPr>
            <w:r w:rsidRPr="00015B50">
              <w:t>12</w:t>
            </w:r>
          </w:p>
        </w:tc>
        <w:tc>
          <w:tcPr>
            <w:tcW w:w="7937" w:type="dxa"/>
          </w:tcPr>
          <w:p w:rsidR="00C563F2" w:rsidRPr="00C563F2" w:rsidRDefault="00C563F2" w:rsidP="00610A4F">
            <w:pPr>
              <w:jc w:val="both"/>
            </w:pPr>
            <w:r w:rsidRPr="00C563F2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C563F2" w:rsidRPr="00C563F2" w:rsidRDefault="00C563F2" w:rsidP="00610A4F">
            <w:pPr>
              <w:jc w:val="center"/>
            </w:pPr>
            <w:r w:rsidRPr="00C563F2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 w:val="restart"/>
          </w:tcPr>
          <w:p w:rsidR="004500B4" w:rsidRPr="0029469D" w:rsidRDefault="004500B4" w:rsidP="0001580C">
            <w:r>
              <w:t>3.</w:t>
            </w:r>
          </w:p>
        </w:tc>
        <w:tc>
          <w:tcPr>
            <w:tcW w:w="1559" w:type="dxa"/>
            <w:vMerge w:val="restart"/>
          </w:tcPr>
          <w:p w:rsidR="004500B4" w:rsidRPr="008C33BB" w:rsidRDefault="004500B4" w:rsidP="0001580C">
            <w:r w:rsidRPr="008C33BB">
              <w:t>ООО «</w:t>
            </w:r>
            <w:proofErr w:type="spellStart"/>
            <w:r w:rsidRPr="008C33BB">
              <w:t>Руссинтэк</w:t>
            </w:r>
            <w:proofErr w:type="spellEnd"/>
            <w:r w:rsidRPr="008C33BB">
              <w:t>»</w:t>
            </w:r>
          </w:p>
        </w:tc>
        <w:tc>
          <w:tcPr>
            <w:tcW w:w="1135" w:type="dxa"/>
            <w:vMerge w:val="restart"/>
          </w:tcPr>
          <w:p w:rsidR="004500B4" w:rsidRDefault="008A0829" w:rsidP="0001580C">
            <w:r>
              <w:t>№080.03-2009-7727637980-П-027</w:t>
            </w:r>
          </w:p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  <w:rPr>
                <w:bCs/>
              </w:rPr>
            </w:pPr>
            <w:r w:rsidRPr="004500B4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4500B4" w:rsidRPr="004500B4" w:rsidRDefault="004500B4" w:rsidP="00610A4F">
            <w:pPr>
              <w:contextualSpacing/>
              <w:jc w:val="center"/>
            </w:pP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1.1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1.2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1.3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 xml:space="preserve">Работы по подготовке </w:t>
            </w:r>
            <w:proofErr w:type="gramStart"/>
            <w:r w:rsidRPr="004500B4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3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4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4.1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500B4">
              <w:t>противодымной</w:t>
            </w:r>
            <w:proofErr w:type="spellEnd"/>
            <w:r w:rsidRPr="004500B4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4.2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4.5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4.6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5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5.2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 xml:space="preserve">Работы по подготовке проектов наружных сетей водоснабжения и </w:t>
            </w:r>
            <w:r w:rsidRPr="004500B4">
              <w:lastRenderedPageBreak/>
              <w:t>канализации и их сооружений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lastRenderedPageBreak/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5.3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5.6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5.7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6.3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6.7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6.8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6.9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6.12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7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7.1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7.2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7.3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9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10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11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 xml:space="preserve">Работы по подготовке проектов мероприятий по обеспечению доступа </w:t>
            </w:r>
            <w:proofErr w:type="spellStart"/>
            <w:r w:rsidRPr="004500B4">
              <w:t>маломобильных</w:t>
            </w:r>
            <w:proofErr w:type="spellEnd"/>
            <w:r w:rsidRPr="004500B4"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  <w:tr w:rsidR="004500B4" w:rsidRPr="00C75A6D" w:rsidTr="00AB6253">
        <w:trPr>
          <w:trHeight w:val="283"/>
        </w:trPr>
        <w:tc>
          <w:tcPr>
            <w:tcW w:w="675" w:type="dxa"/>
            <w:vMerge/>
          </w:tcPr>
          <w:p w:rsidR="004500B4" w:rsidRDefault="004500B4" w:rsidP="0001580C"/>
        </w:tc>
        <w:tc>
          <w:tcPr>
            <w:tcW w:w="1559" w:type="dxa"/>
            <w:vMerge/>
          </w:tcPr>
          <w:p w:rsidR="004500B4" w:rsidRDefault="004500B4" w:rsidP="0001580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4500B4" w:rsidRDefault="004500B4" w:rsidP="0001580C"/>
        </w:tc>
        <w:tc>
          <w:tcPr>
            <w:tcW w:w="1134" w:type="dxa"/>
          </w:tcPr>
          <w:p w:rsidR="004500B4" w:rsidRPr="004500B4" w:rsidRDefault="004500B4" w:rsidP="00610A4F">
            <w:pPr>
              <w:contextualSpacing/>
              <w:jc w:val="center"/>
            </w:pPr>
            <w:r w:rsidRPr="004500B4">
              <w:t>12</w:t>
            </w:r>
          </w:p>
        </w:tc>
        <w:tc>
          <w:tcPr>
            <w:tcW w:w="7937" w:type="dxa"/>
          </w:tcPr>
          <w:p w:rsidR="004500B4" w:rsidRPr="004500B4" w:rsidRDefault="004500B4" w:rsidP="00610A4F">
            <w:pPr>
              <w:jc w:val="both"/>
            </w:pPr>
            <w:r w:rsidRPr="004500B4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4500B4" w:rsidRPr="004500B4" w:rsidRDefault="004500B4" w:rsidP="00610A4F">
            <w:pPr>
              <w:jc w:val="center"/>
            </w:pPr>
            <w:r w:rsidRPr="004500B4">
              <w:t>Нет</w:t>
            </w:r>
          </w:p>
        </w:tc>
      </w:tr>
    </w:tbl>
    <w:p w:rsidR="00062432" w:rsidRDefault="00062432" w:rsidP="003164FB">
      <w:pPr>
        <w:jc w:val="right"/>
        <w:rPr>
          <w:sz w:val="28"/>
          <w:szCs w:val="28"/>
          <w:lang w:val="en-US"/>
        </w:rPr>
      </w:pPr>
    </w:p>
    <w:p w:rsidR="0076001F" w:rsidRDefault="0076001F" w:rsidP="003164FB">
      <w:pPr>
        <w:jc w:val="right"/>
        <w:rPr>
          <w:sz w:val="28"/>
          <w:szCs w:val="28"/>
          <w:lang w:val="en-US"/>
        </w:rPr>
      </w:pPr>
    </w:p>
    <w:p w:rsidR="0076001F" w:rsidRDefault="0076001F" w:rsidP="0076001F">
      <w:pPr>
        <w:jc w:val="right"/>
      </w:pPr>
      <w:r>
        <w:lastRenderedPageBreak/>
        <w:t>Приложение 2</w:t>
      </w:r>
    </w:p>
    <w:p w:rsidR="0076001F" w:rsidRDefault="0076001F" w:rsidP="0076001F">
      <w:pPr>
        <w:jc w:val="right"/>
      </w:pPr>
      <w:r>
        <w:t xml:space="preserve">к протоколу Правления </w:t>
      </w:r>
      <w:r>
        <w:br/>
        <w:t>Некоммерческого партнерства</w:t>
      </w:r>
    </w:p>
    <w:p w:rsidR="0076001F" w:rsidRDefault="0076001F" w:rsidP="0076001F">
      <w:pPr>
        <w:jc w:val="right"/>
      </w:pPr>
      <w:r>
        <w:t>«Межрегиональное объединение проектировщиков инженерного комплекса»</w:t>
      </w:r>
    </w:p>
    <w:p w:rsidR="0076001F" w:rsidRDefault="0076001F" w:rsidP="0076001F">
      <w:pPr>
        <w:jc w:val="right"/>
      </w:pPr>
      <w:r>
        <w:t>«30» сентября 2010 г. № 02</w:t>
      </w:r>
      <w:r w:rsidRPr="004258AD">
        <w:t>4</w:t>
      </w:r>
      <w:r>
        <w:t>-2010</w:t>
      </w:r>
    </w:p>
    <w:p w:rsidR="0076001F" w:rsidRDefault="0076001F" w:rsidP="0076001F">
      <w:pPr>
        <w:jc w:val="right"/>
        <w:rPr>
          <w:sz w:val="28"/>
          <w:szCs w:val="28"/>
        </w:rPr>
      </w:pPr>
    </w:p>
    <w:p w:rsidR="0076001F" w:rsidRDefault="0076001F" w:rsidP="0076001F">
      <w:pPr>
        <w:jc w:val="right"/>
        <w:rPr>
          <w:sz w:val="28"/>
          <w:szCs w:val="28"/>
        </w:rPr>
      </w:pPr>
    </w:p>
    <w:p w:rsidR="0076001F" w:rsidRDefault="0076001F" w:rsidP="0076001F">
      <w:pPr>
        <w:jc w:val="right"/>
        <w:rPr>
          <w:sz w:val="28"/>
          <w:szCs w:val="28"/>
        </w:rPr>
      </w:pPr>
    </w:p>
    <w:p w:rsidR="0076001F" w:rsidRDefault="0076001F" w:rsidP="007600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юридических лиц, принятых в члены </w:t>
      </w:r>
    </w:p>
    <w:p w:rsidR="0076001F" w:rsidRDefault="0076001F" w:rsidP="007600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Некоммерческого партнерства </w:t>
      </w:r>
    </w:p>
    <w:p w:rsidR="0076001F" w:rsidRDefault="0076001F" w:rsidP="007600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«Межрегиональное объединение проектировщиков</w:t>
      </w:r>
    </w:p>
    <w:p w:rsidR="0076001F" w:rsidRDefault="0076001F" w:rsidP="007600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инженерного комплекса»</w:t>
      </w:r>
    </w:p>
    <w:p w:rsidR="0076001F" w:rsidRDefault="0076001F" w:rsidP="0076001F">
      <w:pPr>
        <w:shd w:val="clear" w:color="auto" w:fill="FFFFFF"/>
        <w:spacing w:line="360" w:lineRule="auto"/>
      </w:pPr>
    </w:p>
    <w:p w:rsidR="0076001F" w:rsidRDefault="0076001F" w:rsidP="0076001F">
      <w:pPr>
        <w:shd w:val="clear" w:color="auto" w:fill="FFFFFF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1700"/>
        <w:gridCol w:w="1983"/>
        <w:gridCol w:w="1844"/>
        <w:gridCol w:w="8580"/>
      </w:tblGrid>
      <w:tr w:rsidR="0076001F" w:rsidTr="0076001F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F" w:rsidRDefault="0076001F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76001F" w:rsidRDefault="0076001F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№ </w:t>
            </w:r>
          </w:p>
          <w:p w:rsidR="0076001F" w:rsidRDefault="0076001F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1F" w:rsidRDefault="0076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76001F" w:rsidRDefault="0076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1F" w:rsidRDefault="0076001F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ФИО</w:t>
            </w:r>
          </w:p>
          <w:p w:rsidR="0076001F" w:rsidRDefault="0076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1F" w:rsidRDefault="0076001F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Default="0076001F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76001F" w:rsidTr="0076001F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Default="0076001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Default="0076001F">
            <w:pPr>
              <w:jc w:val="center"/>
            </w:pPr>
            <w:r>
              <w:t>ООО «</w:t>
            </w:r>
            <w:proofErr w:type="spellStart"/>
            <w:r>
              <w:t>ПромСтройПроект</w:t>
            </w:r>
            <w:proofErr w:type="spellEnd"/>
            <w:r>
              <w:t>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Default="0076001F">
            <w:pPr>
              <w:autoSpaceDE w:val="0"/>
              <w:autoSpaceDN w:val="0"/>
              <w:adjustRightInd w:val="0"/>
              <w:jc w:val="center"/>
            </w:pPr>
            <w:r>
              <w:t>Самохин Николай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Default="0076001F">
            <w:pPr>
              <w:autoSpaceDE w:val="0"/>
              <w:autoSpaceDN w:val="0"/>
              <w:adjustRightInd w:val="0"/>
              <w:jc w:val="center"/>
            </w:pPr>
            <w:r>
              <w:t>1067746401524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1F" w:rsidRPr="00DD7A49" w:rsidRDefault="0076001F" w:rsidP="0076001F">
            <w:pPr>
              <w:contextualSpacing/>
              <w:rPr>
                <w:bCs/>
              </w:rPr>
            </w:pPr>
            <w:r w:rsidRPr="00DD7A49">
              <w:t xml:space="preserve">1. </w:t>
            </w:r>
            <w:r w:rsidRPr="00DD7A49">
              <w:rPr>
                <w:bCs/>
              </w:rPr>
              <w:t>Работы по подготовке схемы планировочной организации земельного участка: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1.1. Работы по подготовке генерального плана земельного участка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1.2. Работы по подготовке схемы планировочной организации трассы линейного объекта</w:t>
            </w:r>
          </w:p>
          <w:p w:rsidR="0076001F" w:rsidRPr="00DD7A49" w:rsidRDefault="0076001F" w:rsidP="0076001F">
            <w:pPr>
              <w:contextualSpacing/>
            </w:pPr>
            <w:r w:rsidRPr="00DD7A49">
              <w:t xml:space="preserve">1.3. Работы по подготовке </w:t>
            </w:r>
            <w:proofErr w:type="gramStart"/>
            <w:r w:rsidRPr="00DD7A49">
              <w:t>схемы планировочной организации полосы отвода линейного сооружения</w:t>
            </w:r>
            <w:proofErr w:type="gramEnd"/>
          </w:p>
          <w:p w:rsidR="0076001F" w:rsidRPr="00DD7A49" w:rsidRDefault="0076001F" w:rsidP="0076001F">
            <w:pPr>
              <w:contextualSpacing/>
            </w:pPr>
            <w:r w:rsidRPr="00DD7A49">
              <w:t>2. Работы по подготовке архитектурных решений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3. Работы по подготовке конструктивных решений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76001F" w:rsidRPr="00DD7A49" w:rsidRDefault="0076001F" w:rsidP="0076001F">
            <w:pPr>
              <w:contextualSpacing/>
            </w:pPr>
            <w:r w:rsidRPr="00DD7A49">
              <w:t xml:space="preserve">4.1. Работы по подготовке проектов внутренних инженерных систем отопления, </w:t>
            </w:r>
            <w:r w:rsidRPr="00DD7A49">
              <w:lastRenderedPageBreak/>
              <w:t xml:space="preserve">вентиляции, кондиционирования, </w:t>
            </w:r>
            <w:proofErr w:type="spellStart"/>
            <w:r w:rsidRPr="00DD7A49">
              <w:t>противодымной</w:t>
            </w:r>
            <w:proofErr w:type="spellEnd"/>
            <w:r w:rsidRPr="00DD7A49">
              <w:t xml:space="preserve"> вентиляции, теплоснабжения и холодоснабжения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4.2. Работы по подготовке проектов внутренних инженерных систем водоснабжения и канализации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5.1. Работы по подготовке проектов наружных сетей теплоснабжения и их сооружений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 xml:space="preserve">5.2. </w:t>
            </w:r>
            <w:r w:rsidRPr="00DD7A49">
              <w:tab/>
              <w:t>Работы по подготовке проектов наружных сетей водоснабжения и канализации и их сооружений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>5.3. Работы по подготовке проектов наружных сетей электроснабжения до 35 кВ включительно и их сооружений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5.6. Работы по подготовке проектов наружных сетей слаботочных систем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>6. Работы по подготовке технологических решений: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6.3. Работы по подготовке технологических решений производственных зданий и сооружений и их комплексов</w:t>
            </w:r>
          </w:p>
          <w:p w:rsidR="0076001F" w:rsidRPr="00DD7A49" w:rsidRDefault="0076001F" w:rsidP="0076001F">
            <w:pPr>
              <w:contextualSpacing/>
            </w:pPr>
            <w:r w:rsidRPr="00DD7A49">
              <w:t>6.12. Работы по подготовке технологических решений объектов очистных сооружений и их комплексов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>9. Работы по подготовке проектов мероприятий по охране окружающей среды</w:t>
            </w:r>
          </w:p>
          <w:p w:rsidR="0076001F" w:rsidRPr="00DD7A49" w:rsidRDefault="0076001F" w:rsidP="0076001F">
            <w:pPr>
              <w:tabs>
                <w:tab w:val="center" w:pos="3577"/>
              </w:tabs>
              <w:contextualSpacing/>
            </w:pPr>
            <w:r w:rsidRPr="00DD7A49">
              <w:t>10. Работы по подготовке проектов мероприятий по обеспечению пожарной безопасности</w:t>
            </w:r>
          </w:p>
          <w:p w:rsidR="0076001F" w:rsidRDefault="0076001F" w:rsidP="0076001F">
            <w:r w:rsidRPr="00DD7A49">
              <w:t>12. Работы по обследованию строительных конструкций зданий и сооружений</w:t>
            </w:r>
          </w:p>
        </w:tc>
      </w:tr>
    </w:tbl>
    <w:p w:rsidR="0076001F" w:rsidRPr="0076001F" w:rsidRDefault="0076001F" w:rsidP="003164FB">
      <w:pPr>
        <w:jc w:val="right"/>
        <w:rPr>
          <w:sz w:val="28"/>
          <w:szCs w:val="28"/>
        </w:rPr>
      </w:pPr>
    </w:p>
    <w:sectPr w:rsidR="0076001F" w:rsidRPr="0076001F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580C"/>
    <w:rsid w:val="0001655D"/>
    <w:rsid w:val="00023145"/>
    <w:rsid w:val="00023C1A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3CA8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2345E"/>
    <w:rsid w:val="001302E4"/>
    <w:rsid w:val="00140855"/>
    <w:rsid w:val="00144C5C"/>
    <w:rsid w:val="00156398"/>
    <w:rsid w:val="00164007"/>
    <w:rsid w:val="001676F7"/>
    <w:rsid w:val="00172613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8094D"/>
    <w:rsid w:val="0029469D"/>
    <w:rsid w:val="002A1927"/>
    <w:rsid w:val="002A27CD"/>
    <w:rsid w:val="002B3B7C"/>
    <w:rsid w:val="002D3AAA"/>
    <w:rsid w:val="002D46D1"/>
    <w:rsid w:val="002E18ED"/>
    <w:rsid w:val="002E3CD0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E7397"/>
    <w:rsid w:val="003F2A5D"/>
    <w:rsid w:val="003F4223"/>
    <w:rsid w:val="00400539"/>
    <w:rsid w:val="00404515"/>
    <w:rsid w:val="0040551C"/>
    <w:rsid w:val="004074BC"/>
    <w:rsid w:val="004101A1"/>
    <w:rsid w:val="0041344A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710C6"/>
    <w:rsid w:val="00576433"/>
    <w:rsid w:val="00597B57"/>
    <w:rsid w:val="005A0AFB"/>
    <w:rsid w:val="005A76A1"/>
    <w:rsid w:val="005A7ED0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51D62"/>
    <w:rsid w:val="00672F53"/>
    <w:rsid w:val="00675232"/>
    <w:rsid w:val="006776D2"/>
    <w:rsid w:val="006802AB"/>
    <w:rsid w:val="00685212"/>
    <w:rsid w:val="00690130"/>
    <w:rsid w:val="0069292E"/>
    <w:rsid w:val="00694D2E"/>
    <w:rsid w:val="00694DE8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B39E8"/>
    <w:rsid w:val="007C2C59"/>
    <w:rsid w:val="007C520C"/>
    <w:rsid w:val="007D299E"/>
    <w:rsid w:val="007D5084"/>
    <w:rsid w:val="00801A94"/>
    <w:rsid w:val="00807877"/>
    <w:rsid w:val="00815D90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4E4"/>
    <w:rsid w:val="0089556C"/>
    <w:rsid w:val="008A0829"/>
    <w:rsid w:val="008A5789"/>
    <w:rsid w:val="008B2214"/>
    <w:rsid w:val="008B2CBB"/>
    <w:rsid w:val="008C16E0"/>
    <w:rsid w:val="008C1F95"/>
    <w:rsid w:val="008C33BB"/>
    <w:rsid w:val="008C4F3D"/>
    <w:rsid w:val="008D30C9"/>
    <w:rsid w:val="008D4DBC"/>
    <w:rsid w:val="008E3C85"/>
    <w:rsid w:val="008E6062"/>
    <w:rsid w:val="008F5FC5"/>
    <w:rsid w:val="0090080D"/>
    <w:rsid w:val="00905BCC"/>
    <w:rsid w:val="0090661E"/>
    <w:rsid w:val="0091095E"/>
    <w:rsid w:val="0091369B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B6253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A7DEB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23E4"/>
    <w:rsid w:val="00BF2DC4"/>
    <w:rsid w:val="00BF47BB"/>
    <w:rsid w:val="00C0007D"/>
    <w:rsid w:val="00C02786"/>
    <w:rsid w:val="00C11C94"/>
    <w:rsid w:val="00C13E79"/>
    <w:rsid w:val="00C20F5A"/>
    <w:rsid w:val="00C341AC"/>
    <w:rsid w:val="00C34C78"/>
    <w:rsid w:val="00C41733"/>
    <w:rsid w:val="00C4189B"/>
    <w:rsid w:val="00C4207F"/>
    <w:rsid w:val="00C51A26"/>
    <w:rsid w:val="00C563F2"/>
    <w:rsid w:val="00C5679E"/>
    <w:rsid w:val="00C57DF3"/>
    <w:rsid w:val="00C61B7B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D7382"/>
    <w:rsid w:val="00DE47D8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25AB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EF10B1"/>
    <w:rsid w:val="00F03D3A"/>
    <w:rsid w:val="00F12D59"/>
    <w:rsid w:val="00F1315A"/>
    <w:rsid w:val="00F20961"/>
    <w:rsid w:val="00F215BD"/>
    <w:rsid w:val="00F25A5C"/>
    <w:rsid w:val="00F26E44"/>
    <w:rsid w:val="00F31115"/>
    <w:rsid w:val="00F35E02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2558"/>
    <w:rsid w:val="00FC3878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МалаховПВ</cp:lastModifiedBy>
  <cp:revision>2</cp:revision>
  <cp:lastPrinted>2010-09-29T15:54:00Z</cp:lastPrinted>
  <dcterms:created xsi:type="dcterms:W3CDTF">2010-09-29T15:56:00Z</dcterms:created>
  <dcterms:modified xsi:type="dcterms:W3CDTF">2010-09-29T15:56:00Z</dcterms:modified>
</cp:coreProperties>
</file>